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69C" w:rsidRPr="00602DC1" w:rsidRDefault="00D0069C" w:rsidP="00D0069C">
      <w:pPr>
        <w:pStyle w:val="Style3"/>
        <w:widowControl/>
        <w:ind w:left="-284"/>
        <w:jc w:val="center"/>
        <w:outlineLvl w:val="0"/>
        <w:rPr>
          <w:rStyle w:val="FontStyle16"/>
          <w:b/>
        </w:rPr>
      </w:pPr>
      <w:r w:rsidRPr="00602DC1">
        <w:rPr>
          <w:rStyle w:val="FontStyle16"/>
          <w:b/>
        </w:rPr>
        <w:t>АВТОНОМНАЯ НЕКОММЕРЧЕСКАЯ ОРГАНИЗАЦИЯ</w:t>
      </w:r>
    </w:p>
    <w:p w:rsidR="00044E6B" w:rsidRDefault="00044E6B" w:rsidP="00044E6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Times New Roman CYR" w:eastAsia="Liberation Serif" w:hAnsi="Times New Roman CYR" w:cs="Times New Roman CYR"/>
          <w:b/>
          <w:bCs/>
          <w:kern w:val="1"/>
          <w:sz w:val="24"/>
          <w:szCs w:val="24"/>
          <w:lang w:eastAsia="en-US"/>
        </w:rPr>
      </w:pPr>
      <w:r>
        <w:rPr>
          <w:rFonts w:ascii="Times New Roman CYR" w:eastAsiaTheme="minorHAnsi" w:hAnsi="Times New Roman CYR" w:cs="Times New Roman CYR"/>
          <w:b/>
          <w:bCs/>
          <w:kern w:val="1"/>
          <w:sz w:val="24"/>
          <w:szCs w:val="24"/>
          <w:lang w:eastAsia="en-US"/>
        </w:rPr>
        <w:t xml:space="preserve">                       ЦЕНТРАЛЬНЫЙ</w:t>
      </w:r>
      <w:r>
        <w:rPr>
          <w:rFonts w:ascii="Liberation Serif" w:eastAsia="Liberation Serif" w:hAnsi="Times New Roman CYR" w:cs="Liberation Serif"/>
          <w:b/>
          <w:bCs/>
          <w:kern w:val="1"/>
          <w:sz w:val="24"/>
          <w:szCs w:val="24"/>
          <w:lang w:eastAsia="en-US"/>
        </w:rPr>
        <w:t xml:space="preserve"> </w:t>
      </w:r>
      <w:r>
        <w:rPr>
          <w:rFonts w:ascii="Times New Roman CYR" w:eastAsia="Liberation Serif" w:hAnsi="Times New Roman CYR" w:cs="Times New Roman CYR"/>
          <w:b/>
          <w:bCs/>
          <w:kern w:val="1"/>
          <w:sz w:val="24"/>
          <w:szCs w:val="24"/>
          <w:lang w:eastAsia="en-US"/>
        </w:rPr>
        <w:t>МНОГОПРОФИЛЬНЫЙ</w:t>
      </w:r>
      <w:r>
        <w:rPr>
          <w:rFonts w:ascii="Liberation Serif" w:eastAsia="Liberation Serif" w:hAnsi="Times New Roman CYR" w:cs="Liberation Serif"/>
          <w:b/>
          <w:bCs/>
          <w:kern w:val="1"/>
          <w:sz w:val="24"/>
          <w:szCs w:val="24"/>
          <w:lang w:eastAsia="en-US"/>
        </w:rPr>
        <w:t xml:space="preserve"> </w:t>
      </w:r>
      <w:r>
        <w:rPr>
          <w:rFonts w:ascii="Times New Roman CYR" w:eastAsia="Liberation Serif" w:hAnsi="Times New Roman CYR" w:cs="Times New Roman CYR"/>
          <w:b/>
          <w:bCs/>
          <w:kern w:val="1"/>
          <w:sz w:val="24"/>
          <w:szCs w:val="24"/>
          <w:lang w:eastAsia="en-US"/>
        </w:rPr>
        <w:t>ИНСТИТУТ</w:t>
      </w:r>
    </w:p>
    <w:p w:rsidR="00D0069C" w:rsidRPr="00602DC1" w:rsidRDefault="00D0069C" w:rsidP="00D0069C">
      <w:pPr>
        <w:pStyle w:val="Style3"/>
        <w:widowControl/>
        <w:tabs>
          <w:tab w:val="left" w:pos="2340"/>
        </w:tabs>
        <w:ind w:left="840"/>
        <w:jc w:val="center"/>
        <w:rPr>
          <w:rStyle w:val="FontStyle17"/>
          <w:b w:val="0"/>
        </w:rPr>
      </w:pPr>
    </w:p>
    <w:p w:rsidR="00D0069C" w:rsidRPr="005B1869" w:rsidRDefault="00D0069C" w:rsidP="00D0069C">
      <w:pPr>
        <w:pStyle w:val="Style4"/>
        <w:widowControl/>
        <w:spacing w:line="240" w:lineRule="exact"/>
        <w:ind w:left="5035" w:right="998"/>
      </w:pPr>
    </w:p>
    <w:p w:rsidR="00D0069C" w:rsidRPr="005B1869" w:rsidRDefault="00D0069C" w:rsidP="00D0069C">
      <w:pPr>
        <w:pStyle w:val="Style4"/>
        <w:widowControl/>
        <w:spacing w:line="240" w:lineRule="exact"/>
        <w:ind w:left="5035" w:right="-1"/>
        <w:jc w:val="right"/>
      </w:pPr>
    </w:p>
    <w:p w:rsidR="00D0069C" w:rsidRDefault="00D0069C" w:rsidP="00D0069C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УЧЕБНЫЙ ПЛАН </w:t>
      </w:r>
    </w:p>
    <w:p w:rsidR="00D0069C" w:rsidRDefault="00D0069C" w:rsidP="00D0069C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«Инструктор по лечебной физкультуре».</w:t>
      </w:r>
    </w:p>
    <w:p w:rsidR="00D0069C" w:rsidRPr="000C57BC" w:rsidRDefault="00D0069C" w:rsidP="00D006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76C26" w:rsidRPr="00176C26" w:rsidRDefault="00D0069C" w:rsidP="00176C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C57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Цель: </w:t>
      </w:r>
      <w:r w:rsidR="00176C26" w:rsidRPr="00176C2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совершенствование теоретических знаний, умений и навыков, необходимых </w:t>
      </w:r>
      <w:proofErr w:type="gramStart"/>
      <w:r w:rsidR="00176C26" w:rsidRPr="00176C2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для</w:t>
      </w:r>
      <w:proofErr w:type="gramEnd"/>
    </w:p>
    <w:p w:rsidR="00D0069C" w:rsidRPr="00176C26" w:rsidRDefault="00176C26" w:rsidP="00176C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6C2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самостоятельной работы специалиста</w:t>
      </w:r>
    </w:p>
    <w:p w:rsidR="0020727F" w:rsidRDefault="00D0069C" w:rsidP="00D006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C57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Категория слушателей: </w:t>
      </w:r>
      <w:r w:rsidR="00176C26" w:rsidRPr="00176C2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специалисты </w:t>
      </w:r>
      <w:r w:rsidR="006F7C9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 высшим профессиональным образованием по специальности «</w:t>
      </w:r>
      <w:r w:rsidR="00BC3FD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Физическая культура и спорт</w:t>
      </w:r>
      <w:r w:rsidR="006F7C9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»</w:t>
      </w:r>
      <w:r w:rsidR="00BC3FD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D0069C" w:rsidRPr="000C57BC" w:rsidRDefault="00D0069C" w:rsidP="00D006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57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Сроки обучения: </w:t>
      </w:r>
      <w:r w:rsidR="002072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144 </w:t>
      </w:r>
      <w:r w:rsidRPr="000C57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часа </w:t>
      </w:r>
    </w:p>
    <w:p w:rsidR="00D0069C" w:rsidRPr="000C57BC" w:rsidRDefault="00D0069C" w:rsidP="00D006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7D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Форма обучения: </w:t>
      </w:r>
      <w:r w:rsidRPr="00FF7DF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 применением дистанционных технологий, без отрыва от производства</w:t>
      </w:r>
    </w:p>
    <w:tbl>
      <w:tblPr>
        <w:tblW w:w="967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78"/>
        <w:gridCol w:w="4393"/>
        <w:gridCol w:w="1133"/>
        <w:gridCol w:w="1133"/>
        <w:gridCol w:w="1166"/>
        <w:gridCol w:w="1272"/>
      </w:tblGrid>
      <w:tr w:rsidR="00E20C73" w:rsidTr="00E20C73">
        <w:trPr>
          <w:trHeight w:val="296"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0C73" w:rsidRDefault="00E20C73" w:rsidP="00E20C73">
            <w:pPr>
              <w:pStyle w:val="1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>/</w:t>
            </w:r>
            <w:proofErr w:type="spellStart"/>
            <w:r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0C73" w:rsidRDefault="00E20C73" w:rsidP="00E20C73">
            <w:pPr>
              <w:pStyle w:val="1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разделов, дисциплин.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0C73" w:rsidRDefault="00E20C73" w:rsidP="00E20C73">
            <w:pPr>
              <w:pStyle w:val="1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 часов</w:t>
            </w:r>
          </w:p>
        </w:tc>
        <w:tc>
          <w:tcPr>
            <w:tcW w:w="2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0C73" w:rsidRDefault="00E20C73" w:rsidP="00E20C73">
            <w:pPr>
              <w:pStyle w:val="1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том числе: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0C73" w:rsidRDefault="00E20C73" w:rsidP="00E20C73">
            <w:pPr>
              <w:pStyle w:val="1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 контроля</w:t>
            </w:r>
          </w:p>
        </w:tc>
      </w:tr>
      <w:tr w:rsidR="00E20C73" w:rsidTr="00E20C73">
        <w:trPr>
          <w:trHeight w:val="834"/>
        </w:trPr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C73" w:rsidRDefault="00E20C73" w:rsidP="00E20C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C73" w:rsidRDefault="00E20C73" w:rsidP="00E20C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C73" w:rsidRDefault="00E20C73" w:rsidP="00E20C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0C73" w:rsidRDefault="00E20C73" w:rsidP="00E20C73">
            <w:pPr>
              <w:pStyle w:val="1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Лекции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0C73" w:rsidRDefault="00E20C73" w:rsidP="00E20C73">
            <w:pPr>
              <w:pStyle w:val="1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Семин ары</w:t>
            </w: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C73" w:rsidRDefault="00E20C73" w:rsidP="00E20C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E20C73" w:rsidTr="00E20C73">
        <w:trPr>
          <w:trHeight w:val="281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0C73" w:rsidRDefault="00E20C73" w:rsidP="00E20C73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0C73" w:rsidRDefault="00E20C73" w:rsidP="00E20C73">
            <w:pPr>
              <w:pStyle w:val="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Система и политика здравоохранения в Российской Федерации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0C73" w:rsidRDefault="00E20C73" w:rsidP="00E20C73">
            <w:pPr>
              <w:pStyle w:val="4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0C73" w:rsidRDefault="00E20C73" w:rsidP="00E20C73">
            <w:pPr>
              <w:pStyle w:val="4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0C73" w:rsidRDefault="00E20C73" w:rsidP="00E20C73">
            <w:pPr>
              <w:pStyle w:val="5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0C73" w:rsidRDefault="00E20C73" w:rsidP="00E20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E20C73" w:rsidTr="00E20C73">
        <w:trPr>
          <w:trHeight w:val="303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0C73" w:rsidRDefault="00E20C73" w:rsidP="00E20C73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0C73" w:rsidRDefault="00E20C73" w:rsidP="00E20C73">
            <w:pPr>
              <w:pStyle w:val="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Методические основы лечебной физкультуры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0C73" w:rsidRDefault="00E20C73" w:rsidP="00E20C73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0C73" w:rsidRDefault="00E20C73" w:rsidP="00E20C73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0C73" w:rsidRDefault="00E20C73" w:rsidP="00E20C73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0C73" w:rsidRDefault="00E20C73" w:rsidP="00E20C73">
            <w:pPr>
              <w:spacing w:after="0" w:line="240" w:lineRule="auto"/>
              <w:jc w:val="center"/>
            </w:pPr>
            <w:r w:rsidRPr="009774C6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E20C73" w:rsidTr="00E20C73">
        <w:trPr>
          <w:trHeight w:val="309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0C73" w:rsidRDefault="00E20C73" w:rsidP="00E20C73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0C73" w:rsidRDefault="00E20C73" w:rsidP="00E20C73">
            <w:pPr>
              <w:pStyle w:val="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Частные методики лечебной физкультуры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0C73" w:rsidRDefault="00E20C73" w:rsidP="00E20C73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0C73" w:rsidRDefault="00E20C73" w:rsidP="00E20C73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0C73" w:rsidRDefault="00E20C73" w:rsidP="00E20C73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0C73" w:rsidRDefault="00E20C73" w:rsidP="00E20C73">
            <w:pPr>
              <w:spacing w:after="0" w:line="240" w:lineRule="auto"/>
              <w:jc w:val="center"/>
            </w:pPr>
            <w:r w:rsidRPr="009774C6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E20C73" w:rsidTr="00E20C73">
        <w:trPr>
          <w:trHeight w:val="303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0C73" w:rsidRDefault="00E20C73" w:rsidP="00E20C73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0C73" w:rsidRDefault="00E20C73" w:rsidP="00E20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ЛФК в медицинской практике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0C73" w:rsidRDefault="00E20C73" w:rsidP="00E20C73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0C73" w:rsidRDefault="00E20C73" w:rsidP="00E20C73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0C73" w:rsidRDefault="00E20C73" w:rsidP="00E20C73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0C73" w:rsidRDefault="00E20C73" w:rsidP="00E20C73">
            <w:pPr>
              <w:spacing w:after="0" w:line="240" w:lineRule="auto"/>
              <w:jc w:val="center"/>
            </w:pPr>
            <w:r w:rsidRPr="009774C6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E20C73" w:rsidTr="00E20C73">
        <w:trPr>
          <w:trHeight w:val="34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0C73" w:rsidRDefault="00E20C73" w:rsidP="00E20C73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0C73" w:rsidRDefault="00E20C73" w:rsidP="00E20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Психология профессионального общения 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0C73" w:rsidRDefault="00E20C73" w:rsidP="00E20C73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0C73" w:rsidRDefault="00E20C73" w:rsidP="00E20C73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0C73" w:rsidRDefault="00E20C73" w:rsidP="00E20C73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0C73" w:rsidRDefault="00E20C73" w:rsidP="00E20C73">
            <w:pPr>
              <w:spacing w:after="0" w:line="240" w:lineRule="auto"/>
              <w:jc w:val="center"/>
            </w:pPr>
            <w:r w:rsidRPr="009774C6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E20C73" w:rsidTr="00E20C73">
        <w:trPr>
          <w:trHeight w:val="34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0C73" w:rsidRDefault="00E20C73" w:rsidP="00E20C73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0C73" w:rsidRDefault="00E20C73" w:rsidP="00E20C73">
            <w:pPr>
              <w:pStyle w:val="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по охране труда и безопасности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0C73" w:rsidRDefault="00E20C73" w:rsidP="00E20C73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0C73" w:rsidRDefault="00E20C73" w:rsidP="00E20C73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0C73" w:rsidRDefault="00E20C73" w:rsidP="00E20C73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0C73" w:rsidRDefault="00E20C73" w:rsidP="00E20C73">
            <w:pPr>
              <w:spacing w:after="0" w:line="240" w:lineRule="auto"/>
              <w:jc w:val="center"/>
            </w:pPr>
            <w:r w:rsidRPr="009774C6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E20C73" w:rsidTr="00E20C73">
        <w:trPr>
          <w:trHeight w:val="291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0C73" w:rsidRDefault="00E20C73" w:rsidP="00E20C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0C73" w:rsidRDefault="00E20C73" w:rsidP="00E20C73">
            <w:pPr>
              <w:pStyle w:val="1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Итоговая аттестация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0C73" w:rsidRDefault="00E20C73" w:rsidP="00E20C73">
            <w:pPr>
              <w:pStyle w:val="1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0C73" w:rsidRDefault="00E20C73" w:rsidP="00E20C73">
            <w:pPr>
              <w:pStyle w:val="1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0C73" w:rsidRDefault="00E20C73" w:rsidP="00E20C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0C73" w:rsidRDefault="00E20C73" w:rsidP="00E20C73">
            <w:pPr>
              <w:pStyle w:val="1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Тестовый контроль</w:t>
            </w:r>
          </w:p>
        </w:tc>
      </w:tr>
      <w:tr w:rsidR="00E20C73" w:rsidTr="00E20C73">
        <w:trPr>
          <w:trHeight w:val="305"/>
        </w:trPr>
        <w:tc>
          <w:tcPr>
            <w:tcW w:w="4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0C73" w:rsidRDefault="00E20C73" w:rsidP="00E20C73">
            <w:pPr>
              <w:pStyle w:val="30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0C73" w:rsidRDefault="00E20C73" w:rsidP="00E20C73">
            <w:pPr>
              <w:pStyle w:val="3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0C73" w:rsidRDefault="00E20C73" w:rsidP="00E20C73">
            <w:pPr>
              <w:pStyle w:val="3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0C73" w:rsidRDefault="00E20C73" w:rsidP="00E20C73">
            <w:pPr>
              <w:pStyle w:val="3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0C73" w:rsidRDefault="00E20C73" w:rsidP="00E20C73">
            <w:pPr>
              <w:pStyle w:val="3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E20C73" w:rsidRDefault="00E20C73" w:rsidP="00E20C73">
      <w:pPr>
        <w:rPr>
          <w:rFonts w:ascii="Times New Roman" w:hAnsi="Times New Roman" w:cs="Times New Roman"/>
          <w:sz w:val="24"/>
          <w:szCs w:val="24"/>
        </w:rPr>
      </w:pPr>
    </w:p>
    <w:p w:rsidR="00E20C73" w:rsidRDefault="00E20C73" w:rsidP="00E20C73">
      <w:pPr>
        <w:tabs>
          <w:tab w:val="left" w:pos="25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C4A8F" w:rsidRDefault="001C4A8F"/>
    <w:sectPr w:rsidR="001C4A8F" w:rsidSect="001C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MS Mincho"/>
    <w:panose1 w:val="00000000000000000000"/>
    <w:charset w:val="80"/>
    <w:family w:val="roman"/>
    <w:notTrueType/>
    <w:pitch w:val="variable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0C73"/>
    <w:rsid w:val="00044E6B"/>
    <w:rsid w:val="00137B1A"/>
    <w:rsid w:val="00176C26"/>
    <w:rsid w:val="001C4A8F"/>
    <w:rsid w:val="0020727F"/>
    <w:rsid w:val="00391DBA"/>
    <w:rsid w:val="005458F0"/>
    <w:rsid w:val="005C20EA"/>
    <w:rsid w:val="006F7C97"/>
    <w:rsid w:val="00BC3FD7"/>
    <w:rsid w:val="00BD2B4E"/>
    <w:rsid w:val="00D0069C"/>
    <w:rsid w:val="00E20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C73"/>
    <w:pPr>
      <w:spacing w:after="200" w:line="276" w:lineRule="auto"/>
      <w:ind w:firstLine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0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_"/>
    <w:basedOn w:val="a0"/>
    <w:link w:val="1"/>
    <w:locked/>
    <w:rsid w:val="00E20C7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4"/>
    <w:rsid w:val="00E20C73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  <w:lang w:eastAsia="en-US"/>
    </w:rPr>
  </w:style>
  <w:style w:type="character" w:customStyle="1" w:styleId="4">
    <w:name w:val="Основной текст (4)_"/>
    <w:basedOn w:val="a0"/>
    <w:link w:val="40"/>
    <w:locked/>
    <w:rsid w:val="00E20C73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20C73"/>
    <w:pPr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  <w:sz w:val="8"/>
      <w:szCs w:val="8"/>
      <w:lang w:eastAsia="en-US"/>
    </w:rPr>
  </w:style>
  <w:style w:type="character" w:customStyle="1" w:styleId="5">
    <w:name w:val="Основной текст (5)_"/>
    <w:basedOn w:val="a0"/>
    <w:link w:val="50"/>
    <w:locked/>
    <w:rsid w:val="00E20C73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20C73"/>
    <w:pPr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8"/>
      <w:szCs w:val="8"/>
      <w:lang w:eastAsia="en-US"/>
    </w:rPr>
  </w:style>
  <w:style w:type="character" w:customStyle="1" w:styleId="3">
    <w:name w:val="Основной текст (3)_"/>
    <w:basedOn w:val="a0"/>
    <w:link w:val="30"/>
    <w:locked/>
    <w:rsid w:val="00E20C7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20C73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  <w:lang w:eastAsia="en-US"/>
    </w:rPr>
  </w:style>
  <w:style w:type="paragraph" w:customStyle="1" w:styleId="Style3">
    <w:name w:val="Style3"/>
    <w:basedOn w:val="a"/>
    <w:uiPriority w:val="99"/>
    <w:rsid w:val="00D006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D0069C"/>
    <w:pPr>
      <w:widowControl w:val="0"/>
      <w:autoSpaceDE w:val="0"/>
      <w:autoSpaceDN w:val="0"/>
      <w:adjustRightInd w:val="0"/>
      <w:spacing w:after="0" w:line="370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uiPriority w:val="99"/>
    <w:rsid w:val="00D0069C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7">
    <w:name w:val="Font Style17"/>
    <w:basedOn w:val="a0"/>
    <w:uiPriority w:val="99"/>
    <w:rsid w:val="00D0069C"/>
    <w:rPr>
      <w:rFonts w:ascii="Times New Roman" w:hAnsi="Times New Roman" w:cs="Times New Roman"/>
      <w:b/>
      <w:bCs/>
      <w:i/>
      <w:iCs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8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usr_6</dc:creator>
  <cp:keywords/>
  <dc:description/>
  <cp:lastModifiedBy>777</cp:lastModifiedBy>
  <cp:revision>9</cp:revision>
  <dcterms:created xsi:type="dcterms:W3CDTF">2017-01-16T12:11:00Z</dcterms:created>
  <dcterms:modified xsi:type="dcterms:W3CDTF">2017-01-24T12:36:00Z</dcterms:modified>
</cp:coreProperties>
</file>